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Offenes Reanimationssystem für Neugeborene für Usbekistan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10008657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